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DFAFD">
      <w:pPr>
        <w:spacing w:line="276" w:lineRule="auto"/>
        <w:jc w:val="center"/>
        <w:rPr>
          <w:rFonts w:ascii="Times New Roman" w:hAnsi="Times New Roman"/>
          <w:lang w:val="vi-VN"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lang w:val="vi-VN"/>
        </w:rPr>
        <w:t xml:space="preserve">MA TRẬN ĐỀ KIỂM TRA </w:t>
      </w:r>
      <w:r>
        <w:rPr>
          <w:rFonts w:ascii="Times New Roman" w:hAnsi="Times New Roman"/>
        </w:rPr>
        <w:t>CUỐI</w:t>
      </w:r>
      <w:r>
        <w:rPr>
          <w:rFonts w:ascii="Times New Roman" w:hAnsi="Times New Roman"/>
          <w:lang w:val="vi-VN"/>
        </w:rPr>
        <w:t xml:space="preserve"> KỲ I. NĂM HỌC 2025-2026</w:t>
      </w:r>
    </w:p>
    <w:p w14:paraId="32B3F03E">
      <w:pPr>
        <w:spacing w:line="276" w:lineRule="auto"/>
        <w:jc w:val="center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MÔN : CÔNG NGHỆ 7</w:t>
      </w:r>
    </w:p>
    <w:p w14:paraId="6C54C565">
      <w:pPr>
        <w:spacing w:line="276" w:lineRule="auto"/>
        <w:jc w:val="center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>THỜI GIAN LÀM BÀI : 45 PHÚT</w:t>
      </w:r>
    </w:p>
    <w:p w14:paraId="37D3E0BB">
      <w:pPr>
        <w:jc w:val="both"/>
        <w:rPr>
          <w:rFonts w:ascii="Times New Roman" w:hAnsi="Times New Roman"/>
          <w:b/>
          <w:lang w:val="vi-VN"/>
        </w:rPr>
      </w:pPr>
    </w:p>
    <w:tbl>
      <w:tblPr>
        <w:tblStyle w:val="3"/>
        <w:tblW w:w="1044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795"/>
        <w:gridCol w:w="45"/>
        <w:gridCol w:w="45"/>
        <w:gridCol w:w="25"/>
        <w:gridCol w:w="17"/>
        <w:gridCol w:w="769"/>
        <w:gridCol w:w="898"/>
        <w:gridCol w:w="20"/>
        <w:gridCol w:w="10"/>
        <w:gridCol w:w="59"/>
        <w:gridCol w:w="835"/>
        <w:gridCol w:w="714"/>
        <w:gridCol w:w="130"/>
        <w:gridCol w:w="17"/>
        <w:gridCol w:w="15"/>
        <w:gridCol w:w="15"/>
        <w:gridCol w:w="863"/>
        <w:gridCol w:w="732"/>
        <w:gridCol w:w="62"/>
        <w:gridCol w:w="39"/>
        <w:gridCol w:w="15"/>
        <w:gridCol w:w="75"/>
        <w:gridCol w:w="781"/>
        <w:gridCol w:w="1334"/>
      </w:tblGrid>
      <w:tr w14:paraId="5D4A4D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BBA8E">
            <w:pPr>
              <w:jc w:val="center"/>
              <w:rPr>
                <w:rFonts w:ascii="Times New Roman" w:hAnsi="Times New Roman"/>
                <w:lang w:val="de-DE"/>
              </w:rPr>
            </w:pPr>
          </w:p>
          <w:p w14:paraId="4B47C4C4">
            <w:pPr>
              <w:spacing w:before="360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Nội dung kiến thức</w:t>
            </w:r>
          </w:p>
        </w:tc>
        <w:tc>
          <w:tcPr>
            <w:tcW w:w="6938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B8A95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Mức độ nhận thức</w:t>
            </w:r>
          </w:p>
        </w:tc>
        <w:tc>
          <w:tcPr>
            <w:tcW w:w="13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32587">
            <w:pPr>
              <w:spacing w:before="360"/>
              <w:jc w:val="center"/>
              <w:rPr>
                <w:rFonts w:ascii="Times New Roman" w:hAnsi="Times New Roman"/>
                <w:b/>
                <w:bCs/>
                <w:lang w:val="es-AR"/>
              </w:rPr>
            </w:pPr>
            <w:r>
              <w:rPr>
                <w:rFonts w:ascii="Times New Roman" w:hAnsi="Times New Roman"/>
                <w:b/>
                <w:bCs/>
                <w:lang w:val="es-AR"/>
              </w:rPr>
              <w:t xml:space="preserve">Tổng Cộng </w:t>
            </w:r>
          </w:p>
        </w:tc>
      </w:tr>
      <w:tr w14:paraId="084B15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2CB61">
            <w:pPr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7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9C328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Nhận biết</w:t>
            </w:r>
          </w:p>
        </w:tc>
        <w:tc>
          <w:tcPr>
            <w:tcW w:w="17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180D6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Thông hiểu</w:t>
            </w:r>
          </w:p>
        </w:tc>
        <w:tc>
          <w:tcPr>
            <w:tcW w:w="17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AB531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Vận dụng</w:t>
            </w:r>
          </w:p>
          <w:p w14:paraId="1F49232C">
            <w:pPr>
              <w:jc w:val="center"/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7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62E7C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Vận dụng ở</w:t>
            </w:r>
          </w:p>
          <w:p w14:paraId="13356EE0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mức cao hơn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B30D2">
            <w:pPr>
              <w:rPr>
                <w:rFonts w:ascii="Times New Roman" w:hAnsi="Times New Roman"/>
                <w:b/>
                <w:bCs/>
                <w:lang w:val="pt-BR"/>
              </w:rPr>
            </w:pPr>
          </w:p>
        </w:tc>
      </w:tr>
      <w:tr w14:paraId="0F2FF0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9FDD0">
            <w:pPr>
              <w:rPr>
                <w:rFonts w:ascii="Times New Roman" w:hAnsi="Times New Roman"/>
                <w:lang w:val="pt-BR"/>
              </w:rPr>
            </w:pPr>
          </w:p>
        </w:tc>
        <w:tc>
          <w:tcPr>
            <w:tcW w:w="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52619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TN</w:t>
            </w:r>
          </w:p>
        </w:tc>
        <w:tc>
          <w:tcPr>
            <w:tcW w:w="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81D24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TL</w:t>
            </w:r>
          </w:p>
        </w:tc>
        <w:tc>
          <w:tcPr>
            <w:tcW w:w="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509E2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TN</w:t>
            </w:r>
          </w:p>
        </w:tc>
        <w:tc>
          <w:tcPr>
            <w:tcW w:w="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F65E4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TL</w:t>
            </w: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2EA9F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TN</w:t>
            </w:r>
          </w:p>
        </w:tc>
        <w:tc>
          <w:tcPr>
            <w:tcW w:w="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EB039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TL</w:t>
            </w:r>
          </w:p>
        </w:tc>
        <w:tc>
          <w:tcPr>
            <w:tcW w:w="8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03B044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TN</w:t>
            </w:r>
          </w:p>
        </w:tc>
        <w:tc>
          <w:tcPr>
            <w:tcW w:w="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1106A">
            <w:pPr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TL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6C4E7">
            <w:pPr>
              <w:rPr>
                <w:rFonts w:ascii="Times New Roman" w:hAnsi="Times New Roman"/>
                <w:b/>
                <w:bCs/>
                <w:lang w:val="pt-BR"/>
              </w:rPr>
            </w:pPr>
          </w:p>
        </w:tc>
      </w:tr>
      <w:tr w14:paraId="27C308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E3B5A">
            <w:pPr>
              <w:rPr>
                <w:rFonts w:ascii="Times New Roman" w:hAnsi="Times New Roman"/>
                <w:lang w:val="es-A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1.</w:t>
            </w:r>
            <w:r>
              <w:rPr>
                <w:rFonts w:ascii="Times New Roman" w:hAnsi="Times New Roman"/>
                <w:lang w:val="pt-BR"/>
              </w:rPr>
              <w:t xml:space="preserve"> </w:t>
            </w:r>
            <w:r>
              <w:rPr>
                <w:rFonts w:ascii="Times New Roman" w:hAnsi="Times New Roman"/>
              </w:rPr>
              <w:t>Nghề trồng trọt ở Việt Nam</w:t>
            </w:r>
          </w:p>
        </w:tc>
        <w:tc>
          <w:tcPr>
            <w:tcW w:w="17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492E1">
            <w:pPr>
              <w:ind w:hanging="24"/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7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24430">
            <w:pPr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7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AAFE8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7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B224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01667">
            <w:pPr>
              <w:rPr>
                <w:rFonts w:ascii="Times New Roman" w:hAnsi="Times New Roman"/>
                <w:lang w:val="vi-VN"/>
              </w:rPr>
            </w:pPr>
          </w:p>
        </w:tc>
      </w:tr>
      <w:tr w14:paraId="023231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05058">
            <w:pPr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Số câu hỏi</w:t>
            </w:r>
          </w:p>
        </w:tc>
        <w:tc>
          <w:tcPr>
            <w:tcW w:w="8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35EC7">
            <w:pPr>
              <w:ind w:hanging="24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2</w:t>
            </w:r>
          </w:p>
        </w:tc>
        <w:tc>
          <w:tcPr>
            <w:tcW w:w="8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9076D">
            <w:pPr>
              <w:ind w:hanging="24"/>
              <w:rPr>
                <w:rFonts w:ascii="Times New Roman" w:hAnsi="Times New Roman"/>
                <w:lang w:val="pt-BR"/>
              </w:rPr>
            </w:pPr>
          </w:p>
        </w:tc>
        <w:tc>
          <w:tcPr>
            <w:tcW w:w="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18559">
            <w:pPr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32535">
            <w:pPr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8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DC995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709C2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86790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8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11F2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858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14:paraId="365D58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1B1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Số điểm</w:t>
            </w:r>
          </w:p>
        </w:tc>
        <w:tc>
          <w:tcPr>
            <w:tcW w:w="8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6AEF1">
            <w:pPr>
              <w:ind w:hanging="24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0.5</w:t>
            </w:r>
          </w:p>
        </w:tc>
        <w:tc>
          <w:tcPr>
            <w:tcW w:w="8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9A134">
            <w:pPr>
              <w:ind w:hanging="24"/>
              <w:rPr>
                <w:rFonts w:ascii="Times New Roman" w:hAnsi="Times New Roman"/>
                <w:lang w:val="pt-BR"/>
              </w:rPr>
            </w:pPr>
          </w:p>
        </w:tc>
        <w:tc>
          <w:tcPr>
            <w:tcW w:w="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D0BAF">
            <w:pPr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478D6">
            <w:pPr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8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8A589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8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4DD83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8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B396C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8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C5660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158F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0.5</w:t>
            </w:r>
            <w:r>
              <w:rPr>
                <w:rFonts w:ascii="Times New Roman" w:hAnsi="Times New Roman"/>
                <w:b/>
                <w:bCs/>
                <w:lang w:val="pt-BR"/>
              </w:rPr>
              <w:t>(</w:t>
            </w:r>
            <w:r>
              <w:rPr>
                <w:rFonts w:ascii="Times New Roman" w:hAnsi="Times New Roman"/>
                <w:b/>
                <w:bCs/>
              </w:rPr>
              <w:t>5</w:t>
            </w:r>
            <w:r>
              <w:rPr>
                <w:rFonts w:ascii="Times New Roman" w:hAnsi="Times New Roman"/>
                <w:b/>
                <w:bCs/>
                <w:lang w:val="pt-BR"/>
              </w:rPr>
              <w:t>%)</w:t>
            </w:r>
          </w:p>
        </w:tc>
      </w:tr>
      <w:tr w14:paraId="22CFE9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D278A">
            <w:pPr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2</w:t>
            </w:r>
            <w:r>
              <w:rPr>
                <w:rFonts w:ascii="Times New Roman" w:hAnsi="Times New Roman"/>
              </w:rPr>
              <w:t xml:space="preserve"> Các phương thức trồng trọt ở Việt Nam</w:t>
            </w:r>
          </w:p>
        </w:tc>
        <w:tc>
          <w:tcPr>
            <w:tcW w:w="17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39AE6">
            <w:pPr>
              <w:ind w:hanging="24"/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7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4EEC3">
            <w:pPr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7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3320C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7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EF190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BAB8E">
            <w:pPr>
              <w:rPr>
                <w:rFonts w:ascii="Times New Roman" w:hAnsi="Times New Roman"/>
                <w:lang w:val="vi-VN"/>
              </w:rPr>
            </w:pPr>
          </w:p>
        </w:tc>
      </w:tr>
      <w:tr w14:paraId="5D41CD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EFFD4A">
            <w:pPr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Số câu hỏi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B241D">
            <w:pPr>
              <w:ind w:hanging="24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2</w:t>
            </w:r>
          </w:p>
        </w:tc>
        <w:tc>
          <w:tcPr>
            <w:tcW w:w="8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2DAEF">
            <w:pPr>
              <w:ind w:hanging="24"/>
              <w:rPr>
                <w:rFonts w:ascii="Times New Roman" w:hAnsi="Times New Roman"/>
                <w:lang w:val="pt-BR"/>
              </w:rPr>
            </w:pPr>
          </w:p>
        </w:tc>
        <w:tc>
          <w:tcPr>
            <w:tcW w:w="9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CD5BB">
            <w:pPr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C80AD7">
            <w:pPr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9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C95A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AF8BE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9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12038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DF0EB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4A6D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14:paraId="490DA9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DD0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Số điểm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C3A90">
            <w:pPr>
              <w:ind w:hanging="24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0.5</w:t>
            </w:r>
          </w:p>
        </w:tc>
        <w:tc>
          <w:tcPr>
            <w:tcW w:w="8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841E6">
            <w:pPr>
              <w:ind w:hanging="24"/>
              <w:rPr>
                <w:rFonts w:ascii="Times New Roman" w:hAnsi="Times New Roman"/>
                <w:lang w:val="pt-BR"/>
              </w:rPr>
            </w:pPr>
          </w:p>
        </w:tc>
        <w:tc>
          <w:tcPr>
            <w:tcW w:w="9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5D8F8">
            <w:pPr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2873A">
            <w:pPr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9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C1B0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09554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93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87AF2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EF376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439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0.5</w:t>
            </w:r>
            <w:r>
              <w:rPr>
                <w:rFonts w:ascii="Times New Roman" w:hAnsi="Times New Roman"/>
                <w:b/>
                <w:bCs/>
                <w:lang w:val="pt-BR"/>
              </w:rPr>
              <w:t>(</w:t>
            </w:r>
            <w:r>
              <w:rPr>
                <w:rFonts w:ascii="Times New Roman" w:hAnsi="Times New Roman"/>
                <w:b/>
                <w:bCs/>
              </w:rPr>
              <w:t>5</w:t>
            </w:r>
            <w:r>
              <w:rPr>
                <w:rFonts w:ascii="Times New Roman" w:hAnsi="Times New Roman"/>
                <w:b/>
                <w:bCs/>
                <w:lang w:val="pt-BR"/>
              </w:rPr>
              <w:t>%)</w:t>
            </w:r>
          </w:p>
        </w:tc>
      </w:tr>
      <w:tr w14:paraId="2BC721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A8794">
            <w:pPr>
              <w:rPr>
                <w:rFonts w:ascii="Times New Roman" w:hAnsi="Times New Roman"/>
                <w:b/>
                <w:lang w:val="es-AR"/>
              </w:rPr>
            </w:pPr>
            <w:r>
              <w:rPr>
                <w:rFonts w:ascii="Times New Roman" w:hAnsi="Times New Roman"/>
                <w:b/>
                <w:lang w:val="es-AR"/>
              </w:rPr>
              <w:t>3.</w:t>
            </w:r>
            <w:r>
              <w:rPr>
                <w:rFonts w:ascii="Times New Roman" w:hAnsi="Times New Roman"/>
              </w:rPr>
              <w:t xml:space="preserve"> Qui trình trồng trọt</w:t>
            </w:r>
          </w:p>
        </w:tc>
        <w:tc>
          <w:tcPr>
            <w:tcW w:w="17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DD7E18">
            <w:pPr>
              <w:ind w:hanging="24"/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7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9E192">
            <w:pPr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7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2728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7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5443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0DB31">
            <w:pPr>
              <w:rPr>
                <w:rFonts w:ascii="Times New Roman" w:hAnsi="Times New Roman"/>
                <w:lang w:val="vi-VN"/>
              </w:rPr>
            </w:pPr>
          </w:p>
        </w:tc>
      </w:tr>
      <w:tr w14:paraId="165DCA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A52A7">
            <w:pPr>
              <w:rPr>
                <w:rFonts w:ascii="Times New Roman" w:hAnsi="Times New Roman"/>
                <w:b/>
                <w:lang w:val="es-A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Số câu hỏi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B106F">
            <w:pPr>
              <w:ind w:hanging="24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4</w:t>
            </w:r>
          </w:p>
        </w:tc>
        <w:tc>
          <w:tcPr>
            <w:tcW w:w="9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127AA">
            <w:pPr>
              <w:ind w:hanging="24"/>
              <w:rPr>
                <w:rFonts w:ascii="Times New Roman" w:hAnsi="Times New Roman"/>
                <w:lang w:val="pt-BR"/>
              </w:rPr>
            </w:pPr>
          </w:p>
        </w:tc>
        <w:tc>
          <w:tcPr>
            <w:tcW w:w="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5A67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2F978">
            <w:pPr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8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1B16E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32718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C8B04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F03F2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8AE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14:paraId="1A212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62AD2">
            <w:pPr>
              <w:rPr>
                <w:rFonts w:ascii="Times New Roman" w:hAnsi="Times New Roman"/>
                <w:b/>
                <w:lang w:val="es-A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Số điểm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662C0">
            <w:pPr>
              <w:ind w:hanging="24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1</w:t>
            </w:r>
          </w:p>
        </w:tc>
        <w:tc>
          <w:tcPr>
            <w:tcW w:w="9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C3318">
            <w:pPr>
              <w:ind w:hanging="24"/>
              <w:rPr>
                <w:rFonts w:ascii="Times New Roman" w:hAnsi="Times New Roman"/>
                <w:lang w:val="pt-BR"/>
              </w:rPr>
            </w:pPr>
          </w:p>
        </w:tc>
        <w:tc>
          <w:tcPr>
            <w:tcW w:w="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13033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1DC9B">
            <w:pPr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8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E1750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FE5B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3B430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8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93273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E1F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b/>
                <w:bCs/>
                <w:lang w:val="pt-BR"/>
              </w:rPr>
              <w:t>(</w:t>
            </w:r>
            <w:r>
              <w:rPr>
                <w:rFonts w:ascii="Times New Roman" w:hAnsi="Times New Roman"/>
                <w:b/>
                <w:bCs/>
              </w:rPr>
              <w:t>20</w:t>
            </w:r>
            <w:r>
              <w:rPr>
                <w:rFonts w:ascii="Times New Roman" w:hAnsi="Times New Roman"/>
                <w:b/>
                <w:bCs/>
                <w:lang w:val="pt-BR"/>
              </w:rPr>
              <w:t>%)</w:t>
            </w:r>
          </w:p>
        </w:tc>
      </w:tr>
      <w:tr w14:paraId="2CF3A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F5C26">
            <w:pPr>
              <w:rPr>
                <w:rFonts w:ascii="Times New Roman" w:hAnsi="Times New Roman"/>
                <w:lang w:val="es-AR"/>
              </w:rPr>
            </w:pPr>
            <w:r>
              <w:rPr>
                <w:rFonts w:ascii="Times New Roman" w:hAnsi="Times New Roman"/>
                <w:b/>
                <w:lang w:val="es-AR"/>
              </w:rPr>
              <w:t>4.</w:t>
            </w:r>
            <w:r>
              <w:rPr>
                <w:rFonts w:ascii="Times New Roman" w:hAnsi="Times New Roman"/>
              </w:rPr>
              <w:t xml:space="preserve"> Nhân giống cây trồng bằng phương pháp giâm cành</w:t>
            </w:r>
          </w:p>
        </w:tc>
        <w:tc>
          <w:tcPr>
            <w:tcW w:w="17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B242B">
            <w:pPr>
              <w:ind w:hanging="24"/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7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33C50">
            <w:pPr>
              <w:jc w:val="both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7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16437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7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015D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8C8A7">
            <w:pPr>
              <w:rPr>
                <w:rFonts w:ascii="Times New Roman" w:hAnsi="Times New Roman"/>
                <w:lang w:val="vi-VN"/>
              </w:rPr>
            </w:pPr>
          </w:p>
        </w:tc>
      </w:tr>
      <w:tr w14:paraId="1368D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E3BB2">
            <w:pPr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Số câu hỏi</w:t>
            </w:r>
          </w:p>
        </w:tc>
        <w:tc>
          <w:tcPr>
            <w:tcW w:w="9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45699">
            <w:pPr>
              <w:ind w:hanging="24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40BE3">
            <w:pPr>
              <w:ind w:hanging="24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477C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9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F408A">
            <w:pPr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F325F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10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5AF5C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1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919B8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BB26F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9C352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</w:tr>
      <w:tr w14:paraId="5CCEE4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323B6">
            <w:pPr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Số điểm</w:t>
            </w:r>
          </w:p>
        </w:tc>
        <w:tc>
          <w:tcPr>
            <w:tcW w:w="9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DE79D">
            <w:pPr>
              <w:ind w:hanging="24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0.75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AEF2B">
            <w:pPr>
              <w:ind w:hanging="24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0D9B6">
            <w:pPr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0.75</w:t>
            </w:r>
          </w:p>
        </w:tc>
        <w:tc>
          <w:tcPr>
            <w:tcW w:w="9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AC97C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A88CE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10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FCCC0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1.5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37CD3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8BE9B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4C9C5">
            <w:pPr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</w:rPr>
              <w:t xml:space="preserve">3 </w:t>
            </w:r>
            <w:r>
              <w:rPr>
                <w:rFonts w:ascii="Times New Roman" w:hAnsi="Times New Roman"/>
                <w:b/>
                <w:bCs/>
                <w:lang w:val="pt-BR"/>
              </w:rPr>
              <w:t>(</w:t>
            </w:r>
            <w:r>
              <w:rPr>
                <w:rFonts w:ascii="Times New Roman" w:hAnsi="Times New Roman"/>
                <w:b/>
                <w:bCs/>
              </w:rPr>
              <w:t>30</w:t>
            </w:r>
            <w:r>
              <w:rPr>
                <w:rFonts w:ascii="Times New Roman" w:hAnsi="Times New Roman"/>
                <w:b/>
                <w:bCs/>
                <w:lang w:val="pt-BR"/>
              </w:rPr>
              <w:t>%)</w:t>
            </w:r>
          </w:p>
        </w:tc>
      </w:tr>
      <w:tr w14:paraId="516119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B8EBA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5.</w:t>
            </w:r>
            <w:r>
              <w:rPr>
                <w:rFonts w:ascii="Times New Roman" w:hAnsi="Times New Roman"/>
                <w:lang w:val="pt-BR"/>
              </w:rPr>
              <w:t xml:space="preserve"> </w:t>
            </w:r>
            <w:r>
              <w:rPr>
                <w:rFonts w:ascii="Times New Roman" w:hAnsi="Times New Roman"/>
              </w:rPr>
              <w:t>Trồng và chăm sóc cây</w:t>
            </w:r>
          </w:p>
        </w:tc>
        <w:tc>
          <w:tcPr>
            <w:tcW w:w="17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7B564">
            <w:pPr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7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95457">
            <w:pPr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7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9818E">
            <w:pPr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7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FC9B9">
            <w:pPr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00361">
            <w:pPr>
              <w:jc w:val="center"/>
              <w:rPr>
                <w:rFonts w:ascii="Times New Roman" w:hAnsi="Times New Roman"/>
                <w:lang w:val="pt-BR"/>
              </w:rPr>
            </w:pPr>
          </w:p>
        </w:tc>
      </w:tr>
      <w:tr w14:paraId="6CD841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D675F">
            <w:pPr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Số câu hỏi</w:t>
            </w:r>
          </w:p>
        </w:tc>
        <w:tc>
          <w:tcPr>
            <w:tcW w:w="9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05B8A">
            <w:pPr>
              <w:ind w:hanging="24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80EC2F">
            <w:pPr>
              <w:ind w:hanging="24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56126">
            <w:pPr>
              <w:ind w:hanging="24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3</w:t>
            </w:r>
          </w:p>
        </w:tc>
        <w:tc>
          <w:tcPr>
            <w:tcW w:w="9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8E5A7">
            <w:pPr>
              <w:ind w:hanging="24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14759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10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F6B75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689C7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088E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4C787F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</w:tr>
      <w:tr w14:paraId="648AAC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4BC97">
            <w:pPr>
              <w:spacing w:before="120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Số điểm</w:t>
            </w:r>
          </w:p>
        </w:tc>
        <w:tc>
          <w:tcPr>
            <w:tcW w:w="9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F9509">
            <w:pPr>
              <w:spacing w:before="120"/>
              <w:ind w:hanging="24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0.75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DE4C7">
            <w:pPr>
              <w:spacing w:before="120"/>
              <w:ind w:hanging="24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EC695">
            <w:pPr>
              <w:spacing w:before="120"/>
              <w:ind w:hanging="24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0.75</w:t>
            </w:r>
          </w:p>
        </w:tc>
        <w:tc>
          <w:tcPr>
            <w:tcW w:w="9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94A71">
            <w:pPr>
              <w:spacing w:before="120"/>
              <w:ind w:hanging="24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A3CA6">
            <w:pPr>
              <w:spacing w:before="120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10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AB97E">
            <w:pPr>
              <w:spacing w:before="120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C8D94">
            <w:pPr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9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639D5">
            <w:pPr>
              <w:spacing w:before="120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1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69352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</w:rPr>
              <w:t>2.5</w:t>
            </w:r>
            <w:r>
              <w:rPr>
                <w:rFonts w:ascii="Times New Roman" w:hAnsi="Times New Roman"/>
                <w:b/>
                <w:bCs/>
                <w:lang w:val="pt-BR"/>
              </w:rPr>
              <w:t xml:space="preserve"> (25%)</w:t>
            </w:r>
          </w:p>
        </w:tc>
      </w:tr>
      <w:tr w14:paraId="1DF68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08B12C">
            <w:pPr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6.</w:t>
            </w:r>
            <w:r>
              <w:rPr>
                <w:rFonts w:ascii="Times New Roman" w:hAnsi="Times New Roman"/>
                <w:lang w:val="pt-BR"/>
              </w:rPr>
              <w:t xml:space="preserve"> </w:t>
            </w:r>
            <w:r>
              <w:rPr>
                <w:rFonts w:ascii="Times New Roman" w:hAnsi="Times New Roman"/>
              </w:rPr>
              <w:t>Rừng ở Việt Nam</w:t>
            </w:r>
          </w:p>
        </w:tc>
        <w:tc>
          <w:tcPr>
            <w:tcW w:w="170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6B653">
            <w:pPr>
              <w:rPr>
                <w:rFonts w:ascii="Times New Roman" w:hAnsi="Times New Roman"/>
                <w:spacing w:val="-6"/>
                <w:lang w:val="pt-BR"/>
              </w:rPr>
            </w:pPr>
          </w:p>
        </w:tc>
        <w:tc>
          <w:tcPr>
            <w:tcW w:w="17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90417">
            <w:pPr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7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A5F02">
            <w:pPr>
              <w:rPr>
                <w:rFonts w:ascii="Times New Roman" w:hAnsi="Times New Roman"/>
                <w:spacing w:val="-8"/>
                <w:lang w:val="pt-BR"/>
              </w:rPr>
            </w:pPr>
          </w:p>
        </w:tc>
        <w:tc>
          <w:tcPr>
            <w:tcW w:w="171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8ED0E">
            <w:pPr>
              <w:rPr>
                <w:rFonts w:ascii="Times New Roman" w:hAnsi="Times New Roman"/>
                <w:lang w:val="pt-BR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72D83">
            <w:pPr>
              <w:rPr>
                <w:rFonts w:ascii="Times New Roman" w:hAnsi="Times New Roman"/>
                <w:lang w:val="pt-BR"/>
              </w:rPr>
            </w:pPr>
          </w:p>
          <w:p w14:paraId="1642985E">
            <w:pPr>
              <w:jc w:val="center"/>
              <w:rPr>
                <w:rFonts w:ascii="Times New Roman" w:hAnsi="Times New Roman"/>
                <w:lang w:val="pt-BR"/>
              </w:rPr>
            </w:pPr>
          </w:p>
        </w:tc>
      </w:tr>
      <w:tr w14:paraId="53F919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85BF1">
            <w:pPr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Số câu hỏi</w:t>
            </w:r>
          </w:p>
        </w:tc>
        <w:tc>
          <w:tcPr>
            <w:tcW w:w="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68AD0">
            <w:pPr>
              <w:ind w:hanging="24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2</w:t>
            </w:r>
          </w:p>
        </w:tc>
        <w:tc>
          <w:tcPr>
            <w:tcW w:w="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389BD">
            <w:pPr>
              <w:ind w:hanging="24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668E6">
            <w:pPr>
              <w:ind w:hanging="24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63218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6BB39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3933E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6FF5E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08920">
            <w:pPr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9940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</w:tr>
      <w:tr w14:paraId="6EF6F5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E2DF9">
            <w:pPr>
              <w:spacing w:before="120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Số điểm</w:t>
            </w:r>
          </w:p>
        </w:tc>
        <w:tc>
          <w:tcPr>
            <w:tcW w:w="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17B0E">
            <w:pPr>
              <w:spacing w:before="120"/>
              <w:ind w:hanging="24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0.5</w:t>
            </w:r>
          </w:p>
        </w:tc>
        <w:tc>
          <w:tcPr>
            <w:tcW w:w="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3A9A9">
            <w:pPr>
              <w:spacing w:before="120"/>
              <w:ind w:hanging="24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9A7F1">
            <w:pPr>
              <w:spacing w:before="120"/>
              <w:ind w:hanging="24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0.5</w:t>
            </w:r>
          </w:p>
        </w:tc>
        <w:tc>
          <w:tcPr>
            <w:tcW w:w="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14FC6">
            <w:pPr>
              <w:spacing w:before="120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B7F64">
            <w:pPr>
              <w:spacing w:before="120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D2C90">
            <w:pPr>
              <w:spacing w:before="120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0.5</w:t>
            </w:r>
          </w:p>
        </w:tc>
        <w:tc>
          <w:tcPr>
            <w:tcW w:w="8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FFDFE">
            <w:pPr>
              <w:spacing w:before="120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320F3">
            <w:pPr>
              <w:spacing w:before="120"/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84A0F">
            <w:pPr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1.5(15%)</w:t>
            </w:r>
          </w:p>
        </w:tc>
      </w:tr>
      <w:tr w14:paraId="3752F0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58EE7">
            <w:pPr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Tổng số câu</w:t>
            </w:r>
          </w:p>
          <w:p w14:paraId="045C1BDA">
            <w:pPr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es-AR"/>
              </w:rPr>
              <w:t>Tổng số điểm</w:t>
            </w:r>
          </w:p>
        </w:tc>
        <w:tc>
          <w:tcPr>
            <w:tcW w:w="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91E90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16</w:t>
            </w:r>
          </w:p>
          <w:p w14:paraId="1182DAF7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4</w:t>
            </w:r>
          </w:p>
          <w:p w14:paraId="2D5FD02B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(40%)</w:t>
            </w:r>
          </w:p>
        </w:tc>
        <w:tc>
          <w:tcPr>
            <w:tcW w:w="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24785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82E55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12</w:t>
            </w:r>
          </w:p>
          <w:p w14:paraId="65AE948F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3</w:t>
            </w:r>
          </w:p>
          <w:p w14:paraId="1697FD66">
            <w:pPr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(30%)</w:t>
            </w:r>
          </w:p>
        </w:tc>
        <w:tc>
          <w:tcPr>
            <w:tcW w:w="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2D726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  <w:p w14:paraId="73BFB88F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4632D277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94CE9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3FA9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  <w:p w14:paraId="0BA9EAF4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2</w:t>
            </w:r>
          </w:p>
          <w:p w14:paraId="609791CF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(20%)</w:t>
            </w:r>
          </w:p>
        </w:tc>
        <w:tc>
          <w:tcPr>
            <w:tcW w:w="8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98AC1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</w:p>
        </w:tc>
        <w:tc>
          <w:tcPr>
            <w:tcW w:w="9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672CA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1</w:t>
            </w:r>
          </w:p>
          <w:p w14:paraId="212BB3E4">
            <w:pPr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</w:p>
          <w:p w14:paraId="6DD7850E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(10%)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24F3E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31</w:t>
            </w:r>
          </w:p>
          <w:p w14:paraId="281733BE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10,0</w:t>
            </w:r>
          </w:p>
          <w:p w14:paraId="6FA399C0">
            <w:pPr>
              <w:jc w:val="center"/>
              <w:rPr>
                <w:rFonts w:ascii="Times New Roman" w:hAnsi="Times New Roman"/>
                <w:b/>
                <w:bCs/>
                <w:lang w:val="pt-BR"/>
              </w:rPr>
            </w:pPr>
            <w:r>
              <w:rPr>
                <w:rFonts w:ascii="Times New Roman" w:hAnsi="Times New Roman"/>
                <w:b/>
                <w:bCs/>
                <w:lang w:val="pt-BR"/>
              </w:rPr>
              <w:t>(100%)</w:t>
            </w:r>
          </w:p>
        </w:tc>
      </w:tr>
    </w:tbl>
    <w:p w14:paraId="21BE0018">
      <w:pPr>
        <w:rPr>
          <w:rFonts w:ascii="Times New Roman" w:hAnsi="Times New Roman"/>
          <w:b/>
          <w:lang w:val="pt-BR"/>
        </w:rPr>
      </w:pPr>
    </w:p>
    <w:p w14:paraId="369519C9">
      <w:pPr>
        <w:spacing w:line="276" w:lineRule="auto"/>
        <w:jc w:val="center"/>
        <w:rPr>
          <w:rFonts w:ascii="Times New Roman" w:hAnsi="Times New Roman"/>
          <w:lang w:val="pt-BR"/>
        </w:rPr>
      </w:pPr>
    </w:p>
    <w:p w14:paraId="6D02DFD2">
      <w:pPr>
        <w:spacing w:line="276" w:lineRule="auto"/>
        <w:jc w:val="center"/>
        <w:rPr>
          <w:rFonts w:ascii="Times New Roman" w:hAnsi="Times New Roman"/>
          <w:lang w:val="pt-BR"/>
        </w:rPr>
      </w:pPr>
    </w:p>
    <w:p w14:paraId="6270E35F">
      <w:pPr>
        <w:spacing w:line="276" w:lineRule="auto"/>
        <w:jc w:val="center"/>
        <w:rPr>
          <w:rFonts w:ascii="Times New Roman" w:hAnsi="Times New Roman"/>
          <w:lang w:val="pt-BR"/>
        </w:rPr>
      </w:pPr>
    </w:p>
    <w:p w14:paraId="76736D12">
      <w:pPr>
        <w:spacing w:line="276" w:lineRule="auto"/>
        <w:jc w:val="center"/>
        <w:rPr>
          <w:rFonts w:ascii="Times New Roman" w:hAnsi="Times New Roman"/>
          <w:lang w:val="pt-BR"/>
        </w:rPr>
      </w:pPr>
    </w:p>
    <w:p w14:paraId="443BE437">
      <w:pPr>
        <w:spacing w:line="276" w:lineRule="auto"/>
        <w:jc w:val="center"/>
        <w:rPr>
          <w:rFonts w:ascii="Times New Roman" w:hAnsi="Times New Roman"/>
          <w:lang w:val="pt-BR"/>
        </w:rPr>
      </w:pPr>
    </w:p>
    <w:p w14:paraId="17C34877">
      <w:pPr>
        <w:spacing w:line="276" w:lineRule="auto"/>
        <w:jc w:val="center"/>
        <w:rPr>
          <w:rFonts w:ascii="Times New Roman" w:hAnsi="Times New Roman"/>
          <w:lang w:val="pt-BR"/>
        </w:rPr>
      </w:pPr>
    </w:p>
    <w:p w14:paraId="6797E04E">
      <w:pPr>
        <w:spacing w:line="276" w:lineRule="auto"/>
        <w:jc w:val="center"/>
        <w:rPr>
          <w:rFonts w:ascii="Times New Roman" w:hAnsi="Times New Roman"/>
          <w:lang w:val="pt-BR"/>
        </w:rPr>
      </w:pPr>
    </w:p>
    <w:p w14:paraId="2D5ECDB1">
      <w:pPr>
        <w:spacing w:line="276" w:lineRule="auto"/>
        <w:jc w:val="center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 xml:space="preserve">BẢN ĐẶC TẢ ĐỀ KIỂM </w:t>
      </w:r>
      <w:r>
        <w:rPr>
          <w:rFonts w:ascii="Times New Roman" w:hAnsi="Times New Roman"/>
          <w:lang w:val="pt-BR"/>
        </w:rPr>
        <w:t>CUỐI</w:t>
      </w:r>
      <w:r>
        <w:rPr>
          <w:rFonts w:ascii="Times New Roman" w:hAnsi="Times New Roman"/>
          <w:lang w:val="vi-VN"/>
        </w:rPr>
        <w:t xml:space="preserve"> KỲ I.</w:t>
      </w:r>
    </w:p>
    <w:p w14:paraId="267A709D">
      <w:pPr>
        <w:spacing w:line="276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lang w:val="vi-VN"/>
        </w:rPr>
        <w:t>MÔN: CÔNG NGHỆ 7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410"/>
        <w:gridCol w:w="3969"/>
        <w:gridCol w:w="714"/>
        <w:gridCol w:w="714"/>
        <w:gridCol w:w="680"/>
        <w:gridCol w:w="692"/>
      </w:tblGrid>
      <w:tr w14:paraId="70E55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675" w:type="dxa"/>
            <w:vMerge w:val="restart"/>
          </w:tcPr>
          <w:p w14:paraId="670BE5E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STT</w:t>
            </w:r>
          </w:p>
        </w:tc>
        <w:tc>
          <w:tcPr>
            <w:tcW w:w="2410" w:type="dxa"/>
            <w:vMerge w:val="restart"/>
          </w:tcPr>
          <w:p w14:paraId="5359CC9D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38EBCC7E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ĐƠN VỊ KIẾN THỨC</w:t>
            </w:r>
          </w:p>
        </w:tc>
        <w:tc>
          <w:tcPr>
            <w:tcW w:w="3969" w:type="dxa"/>
            <w:vMerge w:val="restart"/>
          </w:tcPr>
          <w:p w14:paraId="4EF5EA89">
            <w:pPr>
              <w:spacing w:line="276" w:lineRule="auto"/>
              <w:rPr>
                <w:rFonts w:ascii="Times New Roman" w:hAnsi="Times New Roman"/>
              </w:rPr>
            </w:pPr>
          </w:p>
          <w:p w14:paraId="3FFE178C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YÊU CẦU CẦN ĐẠT</w:t>
            </w:r>
          </w:p>
        </w:tc>
        <w:tc>
          <w:tcPr>
            <w:tcW w:w="2800" w:type="dxa"/>
            <w:gridSpan w:val="4"/>
          </w:tcPr>
          <w:p w14:paraId="4F6D8CEA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Calibri"/>
                <w:b/>
                <w:bCs/>
                <w:sz w:val="22"/>
                <w:szCs w:val="22"/>
              </w:rPr>
              <w:t>SỐ CÂU HỎI THEO MỨC ĐỘ NHẬN THỨC</w:t>
            </w:r>
          </w:p>
        </w:tc>
      </w:tr>
      <w:tr w14:paraId="390EA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675" w:type="dxa"/>
            <w:vMerge w:val="continue"/>
          </w:tcPr>
          <w:p w14:paraId="10785650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</w:tcPr>
          <w:p w14:paraId="24A07904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 w:val="continue"/>
          </w:tcPr>
          <w:p w14:paraId="7DA3CC3B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14" w:type="dxa"/>
          </w:tcPr>
          <w:p w14:paraId="0A23EA16">
            <w:pPr>
              <w:spacing w:line="276" w:lineRule="auto"/>
              <w:rPr>
                <w:rFonts w:ascii="Times New Roman" w:hAnsi="Times New Roman" w:eastAsia="Calibri"/>
                <w:b/>
                <w:bCs/>
              </w:rPr>
            </w:pPr>
            <w:r>
              <w:rPr>
                <w:rFonts w:ascii="Times New Roman" w:hAnsi="Times New Roman" w:eastAsia="Calibri"/>
                <w:b/>
                <w:bCs/>
              </w:rPr>
              <w:t>Biết</w:t>
            </w:r>
          </w:p>
        </w:tc>
        <w:tc>
          <w:tcPr>
            <w:tcW w:w="714" w:type="dxa"/>
          </w:tcPr>
          <w:p w14:paraId="6473C7D2">
            <w:pPr>
              <w:spacing w:after="200" w:line="276" w:lineRule="auto"/>
              <w:rPr>
                <w:rFonts w:ascii="Times New Roman" w:hAnsi="Times New Roman" w:eastAsia="Calibri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Calibri"/>
                <w:b/>
                <w:bCs/>
                <w:sz w:val="22"/>
                <w:szCs w:val="22"/>
              </w:rPr>
              <w:t>Hiểu</w:t>
            </w:r>
          </w:p>
        </w:tc>
        <w:tc>
          <w:tcPr>
            <w:tcW w:w="680" w:type="dxa"/>
          </w:tcPr>
          <w:p w14:paraId="3D61FE28">
            <w:pPr>
              <w:spacing w:after="200" w:line="276" w:lineRule="auto"/>
              <w:rPr>
                <w:rFonts w:ascii="Times New Roman" w:hAnsi="Times New Roman" w:eastAsia="Calibri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Calibri"/>
                <w:b/>
                <w:bCs/>
                <w:sz w:val="22"/>
                <w:szCs w:val="22"/>
              </w:rPr>
              <w:t>VD</w:t>
            </w:r>
          </w:p>
        </w:tc>
        <w:tc>
          <w:tcPr>
            <w:tcW w:w="692" w:type="dxa"/>
          </w:tcPr>
          <w:p w14:paraId="3650A180">
            <w:pPr>
              <w:spacing w:after="200" w:line="276" w:lineRule="auto"/>
              <w:rPr>
                <w:rFonts w:ascii="Times New Roman" w:hAnsi="Times New Roman" w:eastAsia="Calibri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Calibri"/>
                <w:b/>
                <w:bCs/>
                <w:sz w:val="20"/>
                <w:szCs w:val="20"/>
              </w:rPr>
              <w:t>VDC</w:t>
            </w:r>
          </w:p>
        </w:tc>
      </w:tr>
      <w:tr w14:paraId="727DA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401E0708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14:paraId="4E10C5D9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Nghề trồng trọt ở Việt Nam</w:t>
            </w:r>
          </w:p>
        </w:tc>
        <w:tc>
          <w:tcPr>
            <w:tcW w:w="3969" w:type="dxa"/>
          </w:tcPr>
          <w:p w14:paraId="717C06A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Nhận biết:</w:t>
            </w:r>
          </w:p>
          <w:p w14:paraId="3CFE47B7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-Nêu được vai trò của trồng trọt.</w:t>
            </w:r>
          </w:p>
        </w:tc>
        <w:tc>
          <w:tcPr>
            <w:tcW w:w="714" w:type="dxa"/>
          </w:tcPr>
          <w:p w14:paraId="2227A38B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14" w:type="dxa"/>
          </w:tcPr>
          <w:p w14:paraId="728D35F9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80" w:type="dxa"/>
          </w:tcPr>
          <w:p w14:paraId="603A17A5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92" w:type="dxa"/>
          </w:tcPr>
          <w:p w14:paraId="6E7CDAB8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14:paraId="30F05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7B4080CA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</w:tcPr>
          <w:p w14:paraId="50F8ABD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phương thức trồng trọt ở Việt Nam</w:t>
            </w:r>
          </w:p>
        </w:tc>
        <w:tc>
          <w:tcPr>
            <w:tcW w:w="3969" w:type="dxa"/>
          </w:tcPr>
          <w:p w14:paraId="1D7D465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Nêu được các loại cây trồng phổ biến.</w:t>
            </w:r>
          </w:p>
        </w:tc>
        <w:tc>
          <w:tcPr>
            <w:tcW w:w="714" w:type="dxa"/>
          </w:tcPr>
          <w:p w14:paraId="519978EE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14" w:type="dxa"/>
          </w:tcPr>
          <w:p w14:paraId="5A735181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80" w:type="dxa"/>
          </w:tcPr>
          <w:p w14:paraId="694E35EE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92" w:type="dxa"/>
          </w:tcPr>
          <w:p w14:paraId="39DA8E07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14:paraId="72545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6014519A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10" w:type="dxa"/>
          </w:tcPr>
          <w:p w14:paraId="3D2DDF2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fr-FR"/>
              </w:rPr>
              <w:t>Qui trình trồng trọt</w:t>
            </w:r>
          </w:p>
        </w:tc>
        <w:tc>
          <w:tcPr>
            <w:tcW w:w="3969" w:type="dxa"/>
          </w:tcPr>
          <w:p w14:paraId="2CA27867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Nhận biết:</w:t>
            </w:r>
          </w:p>
          <w:p w14:paraId="6265255F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Nêu được các bước trong quy trình trồng trọt.</w:t>
            </w:r>
          </w:p>
          <w:p w14:paraId="740331F7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Thông hiểu:</w:t>
            </w:r>
          </w:p>
          <w:p w14:paraId="7D3C8DB8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-Trình bày được mục đích, yêu cầu kĩ thuật của các bước trong quy trình trồng trọt.</w:t>
            </w:r>
          </w:p>
        </w:tc>
        <w:tc>
          <w:tcPr>
            <w:tcW w:w="714" w:type="dxa"/>
          </w:tcPr>
          <w:p w14:paraId="1FC4C6B7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14" w:type="dxa"/>
          </w:tcPr>
          <w:p w14:paraId="304604C9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80" w:type="dxa"/>
          </w:tcPr>
          <w:p w14:paraId="6737A24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92" w:type="dxa"/>
          </w:tcPr>
          <w:p w14:paraId="11B9937A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14:paraId="03C8F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7ACC6C1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10" w:type="dxa"/>
          </w:tcPr>
          <w:p w14:paraId="168DCC80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Nhân giống cây trồng bằng phương pháp giâm cành</w:t>
            </w:r>
          </w:p>
        </w:tc>
        <w:tc>
          <w:tcPr>
            <w:tcW w:w="3969" w:type="dxa"/>
          </w:tcPr>
          <w:p w14:paraId="2208539F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Nhận biết:</w:t>
            </w:r>
          </w:p>
          <w:p w14:paraId="57856798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Nêu được các loại cây có thể thuận lợi với phương pháp giâm cành.</w:t>
            </w:r>
          </w:p>
          <w:p w14:paraId="2AAE3A0E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Nêu được các yêu cầu kĩ thuật của phương pháp giâm cành.</w:t>
            </w:r>
          </w:p>
          <w:p w14:paraId="212A09BA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Thông hiểu:</w:t>
            </w:r>
          </w:p>
          <w:p w14:paraId="4B832540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-Thông hiểu các bước các yêu cầu kĩ thuật trong quy trình nhân giống cây trồng bằng phương pháp giâm cành.</w:t>
            </w:r>
          </w:p>
          <w:p w14:paraId="4958F058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Vận dụng: </w:t>
            </w:r>
          </w:p>
          <w:p w14:paraId="66415D6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Thực hiện đúng kĩ thuật quy trình chung về  giâm cành.</w:t>
            </w:r>
          </w:p>
        </w:tc>
        <w:tc>
          <w:tcPr>
            <w:tcW w:w="714" w:type="dxa"/>
          </w:tcPr>
          <w:p w14:paraId="78723E1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4" w:type="dxa"/>
          </w:tcPr>
          <w:p w14:paraId="598D9C5D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80" w:type="dxa"/>
          </w:tcPr>
          <w:p w14:paraId="299DD905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92" w:type="dxa"/>
          </w:tcPr>
          <w:p w14:paraId="539FC5EF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14:paraId="05256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44C3788A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410" w:type="dxa"/>
          </w:tcPr>
          <w:p w14:paraId="3ADE7C5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Trồng và chăm sóc cây</w:t>
            </w:r>
          </w:p>
        </w:tc>
        <w:tc>
          <w:tcPr>
            <w:tcW w:w="3969" w:type="dxa"/>
          </w:tcPr>
          <w:p w14:paraId="27EB7729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Nhận biết:</w:t>
            </w:r>
          </w:p>
          <w:p w14:paraId="216BE30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Nêu được các bước thực hiện, các yêu cầu kĩ thuật khi trồng và chăm sóc cây.</w:t>
            </w:r>
          </w:p>
          <w:p w14:paraId="575636FB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Thông hiểu:</w:t>
            </w:r>
          </w:p>
          <w:p w14:paraId="36A5B07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-Thông hiểu các các yêu cầu kĩ thuật khi trồng và chăm sóc cây.</w:t>
            </w:r>
          </w:p>
          <w:p w14:paraId="4CA8C508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Vận dụng: </w:t>
            </w:r>
          </w:p>
          <w:p w14:paraId="29288C3E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-Vận dụng được các yêu cầu kĩ thuật về trồng, chăm sóc cây.</w:t>
            </w:r>
          </w:p>
        </w:tc>
        <w:tc>
          <w:tcPr>
            <w:tcW w:w="714" w:type="dxa"/>
          </w:tcPr>
          <w:p w14:paraId="30BCE21A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4" w:type="dxa"/>
          </w:tcPr>
          <w:p w14:paraId="2ECD20E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680" w:type="dxa"/>
          </w:tcPr>
          <w:p w14:paraId="32BA2633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692" w:type="dxa"/>
          </w:tcPr>
          <w:p w14:paraId="17BC41CB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6988C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 w14:paraId="36BF57A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410" w:type="dxa"/>
          </w:tcPr>
          <w:p w14:paraId="2D42ED2F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Rừng ở Việt Nam</w:t>
            </w:r>
          </w:p>
        </w:tc>
        <w:tc>
          <w:tcPr>
            <w:tcW w:w="3969" w:type="dxa"/>
          </w:tcPr>
          <w:p w14:paraId="084D890D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Nhận biết:</w:t>
            </w:r>
          </w:p>
          <w:p w14:paraId="4D44688B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-Nêu được các vai trò của rừng.</w:t>
            </w:r>
          </w:p>
          <w:p w14:paraId="308EFC0A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Thông hiểu:</w:t>
            </w:r>
          </w:p>
          <w:p w14:paraId="70D1A0E9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-Các cách phân loại rừng.</w:t>
            </w:r>
          </w:p>
          <w:p w14:paraId="34EC5191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Vận dụng: </w:t>
            </w:r>
          </w:p>
          <w:p w14:paraId="10828A38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-Vai trò của rừng trong đời sống.</w:t>
            </w:r>
          </w:p>
        </w:tc>
        <w:tc>
          <w:tcPr>
            <w:tcW w:w="714" w:type="dxa"/>
          </w:tcPr>
          <w:p w14:paraId="1CDD7932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14" w:type="dxa"/>
          </w:tcPr>
          <w:p w14:paraId="24B637D4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80" w:type="dxa"/>
          </w:tcPr>
          <w:p w14:paraId="6F7B73C8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92" w:type="dxa"/>
          </w:tcPr>
          <w:p w14:paraId="5A247AB8">
            <w:pPr>
              <w:spacing w:line="276" w:lineRule="auto"/>
              <w:rPr>
                <w:rFonts w:ascii="Times New Roman" w:hAnsi="Times New Roman"/>
              </w:rPr>
            </w:pPr>
          </w:p>
        </w:tc>
      </w:tr>
    </w:tbl>
    <w:p w14:paraId="6ADC1A3D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>
      <w:pgSz w:w="11906" w:h="16838"/>
      <w:pgMar w:top="1134" w:right="1134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A3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A3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hideSpellingError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301"/>
    <w:rsid w:val="0004034C"/>
    <w:rsid w:val="0006716F"/>
    <w:rsid w:val="00070FC4"/>
    <w:rsid w:val="000906E5"/>
    <w:rsid w:val="000C41F2"/>
    <w:rsid w:val="000F18EE"/>
    <w:rsid w:val="0011654C"/>
    <w:rsid w:val="00116FB2"/>
    <w:rsid w:val="001522BA"/>
    <w:rsid w:val="001C1586"/>
    <w:rsid w:val="00272ADC"/>
    <w:rsid w:val="003343A9"/>
    <w:rsid w:val="003E47AE"/>
    <w:rsid w:val="003F7AB5"/>
    <w:rsid w:val="0045394F"/>
    <w:rsid w:val="00462E1B"/>
    <w:rsid w:val="004B2D05"/>
    <w:rsid w:val="004C4CBF"/>
    <w:rsid w:val="0054445B"/>
    <w:rsid w:val="00583DE0"/>
    <w:rsid w:val="00586301"/>
    <w:rsid w:val="005A0411"/>
    <w:rsid w:val="00645199"/>
    <w:rsid w:val="00650B1B"/>
    <w:rsid w:val="00657C0F"/>
    <w:rsid w:val="00675EE6"/>
    <w:rsid w:val="006F1DA9"/>
    <w:rsid w:val="00716EA7"/>
    <w:rsid w:val="007316A5"/>
    <w:rsid w:val="00736968"/>
    <w:rsid w:val="007C2A4E"/>
    <w:rsid w:val="00834668"/>
    <w:rsid w:val="008F768E"/>
    <w:rsid w:val="00950AD1"/>
    <w:rsid w:val="009B23D9"/>
    <w:rsid w:val="009C6C51"/>
    <w:rsid w:val="00A4749F"/>
    <w:rsid w:val="00A546AD"/>
    <w:rsid w:val="00A61B8B"/>
    <w:rsid w:val="00A62D51"/>
    <w:rsid w:val="00AB4BA7"/>
    <w:rsid w:val="00B118DF"/>
    <w:rsid w:val="00B13532"/>
    <w:rsid w:val="00C10133"/>
    <w:rsid w:val="00CA4FFE"/>
    <w:rsid w:val="00D639AA"/>
    <w:rsid w:val="00DA03CD"/>
    <w:rsid w:val="00E436A1"/>
    <w:rsid w:val="00E64881"/>
    <w:rsid w:val="00E8008C"/>
    <w:rsid w:val="00E92E7B"/>
    <w:rsid w:val="00F02198"/>
    <w:rsid w:val="00F02759"/>
    <w:rsid w:val="00F801D2"/>
    <w:rsid w:val="00FC0394"/>
    <w:rsid w:val="2E1E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VNI-Times" w:hAnsi="VNI-Times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Balloon Text Char"/>
    <w:basedOn w:val="2"/>
    <w:link w:val="4"/>
    <w:semiHidden/>
    <w:qFormat/>
    <w:uiPriority w:val="99"/>
    <w:rPr>
      <w:rFonts w:ascii="Tahoma" w:hAnsi="Tahoma" w:eastAsia="Times New Roman" w:cs="Tahoma"/>
      <w:sz w:val="16"/>
      <w:szCs w:val="16"/>
      <w:lang w:val="en-US"/>
    </w:rPr>
  </w:style>
  <w:style w:type="paragraph" w:customStyle="1" w:styleId="7">
    <w:name w:val="Table Paragraph"/>
    <w:basedOn w:val="1"/>
    <w:qFormat/>
    <w:uiPriority w:val="1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/>
    </w:rPr>
  </w:style>
  <w:style w:type="paragraph" w:styleId="8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3CE09-4A0E-48C2-AD02-8D49BF9F62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2557</Words>
  <Characters>14580</Characters>
  <Lines>121</Lines>
  <Paragraphs>34</Paragraphs>
  <TotalTime>0</TotalTime>
  <ScaleCrop>false</ScaleCrop>
  <LinksUpToDate>false</LinksUpToDate>
  <CharactersWithSpaces>17103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2025-12-12T01:54:00Z</dcterms:created>
  <dc:creator>HP</dc:creator>
  <cp:lastModifiedBy>Hiên Trần Triệu</cp:lastModifiedBy>
  <dcterms:modified xsi:type="dcterms:W3CDTF">2025-12-15T05:56:28Z</dcterms:modified>
  <cp:revision>205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C351825A801841A582AA940011264E53_13</vt:lpwstr>
  </property>
</Properties>
</file>